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55" w:rsidRPr="000D52CE" w:rsidRDefault="000D52CE" w:rsidP="000D52CE">
      <w:pPr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ზოგადი </w:t>
      </w:r>
      <w:r w:rsidRPr="000D52CE">
        <w:rPr>
          <w:rFonts w:ascii="Sylfaen" w:hAnsi="Sylfaen" w:cs="Sylfaen"/>
          <w:b/>
          <w:sz w:val="24"/>
          <w:lang w:val="ka-GE"/>
        </w:rPr>
        <w:t>მოთხოვნები</w:t>
      </w:r>
    </w:p>
    <w:p w:rsidR="000D52CE" w:rsidRPr="00AC6614" w:rsidRDefault="000D52CE" w:rsidP="000D52CE">
      <w:pPr>
        <w:pStyle w:val="ListParagraph"/>
        <w:numPr>
          <w:ilvl w:val="0"/>
          <w:numId w:val="2"/>
        </w:numPr>
        <w:jc w:val="left"/>
      </w:pPr>
      <w:proofErr w:type="spellStart"/>
      <w:r w:rsidRPr="00AC6614">
        <w:rPr>
          <w:rFonts w:ascii="Sylfaen" w:hAnsi="Sylfaen" w:cs="Sylfaen"/>
        </w:rPr>
        <w:t>ქსელური</w:t>
      </w:r>
      <w:proofErr w:type="spellEnd"/>
      <w:r w:rsidRPr="00AC6614">
        <w:t xml:space="preserve"> </w:t>
      </w:r>
      <w:proofErr w:type="spellStart"/>
      <w:r w:rsidRPr="00AC6614">
        <w:rPr>
          <w:rFonts w:ascii="Sylfaen" w:hAnsi="Sylfaen" w:cs="Sylfaen"/>
        </w:rPr>
        <w:t>ინფრასტრუქტურა</w:t>
      </w:r>
      <w:proofErr w:type="spellEnd"/>
      <w:r w:rsidRPr="00AC6614">
        <w:t xml:space="preserve"> </w:t>
      </w:r>
      <w:proofErr w:type="spellStart"/>
      <w:r w:rsidRPr="00AC6614">
        <w:rPr>
          <w:rFonts w:ascii="Sylfaen" w:hAnsi="Sylfaen" w:cs="Sylfaen"/>
        </w:rPr>
        <w:t>უნდა</w:t>
      </w:r>
      <w:proofErr w:type="spellEnd"/>
      <w:r w:rsidRPr="00AC6614">
        <w:t xml:space="preserve"> </w:t>
      </w:r>
      <w:proofErr w:type="spellStart"/>
      <w:r w:rsidRPr="00AC6614">
        <w:rPr>
          <w:rFonts w:ascii="Sylfaen" w:hAnsi="Sylfaen" w:cs="Sylfaen"/>
        </w:rPr>
        <w:t>დაიყოს</w:t>
      </w:r>
      <w:proofErr w:type="spellEnd"/>
      <w:r w:rsidRPr="00AC6614">
        <w:t xml:space="preserve"> 3 </w:t>
      </w:r>
      <w:proofErr w:type="spellStart"/>
      <w:r w:rsidRPr="00AC6614">
        <w:rPr>
          <w:rFonts w:ascii="Sylfaen" w:hAnsi="Sylfaen" w:cs="Sylfaen"/>
        </w:rPr>
        <w:t>ნაწილად</w:t>
      </w:r>
      <w:proofErr w:type="spellEnd"/>
      <w:r w:rsidR="00AC6614" w:rsidRPr="00AC6614">
        <w:rPr>
          <w:rFonts w:ascii="Sylfaen" w:hAnsi="Sylfaen" w:cs="Sylfaen"/>
        </w:rPr>
        <w:t xml:space="preserve"> (</w:t>
      </w:r>
      <w:r w:rsidR="00AC6614" w:rsidRPr="00AC6614">
        <w:rPr>
          <w:rFonts w:ascii="Sylfaen" w:hAnsi="Sylfaen" w:cs="Sylfaen"/>
          <w:lang w:val="ka-GE"/>
        </w:rPr>
        <w:t xml:space="preserve"> პირველი სართული, მეორე სართული, მეორე სართულზე +1 რეკი)</w:t>
      </w:r>
    </w:p>
    <w:p w:rsidR="00AC6614" w:rsidRPr="00AC6614" w:rsidRDefault="000D52CE" w:rsidP="000D52CE">
      <w:pPr>
        <w:pStyle w:val="ListParagraph"/>
        <w:numPr>
          <w:ilvl w:val="0"/>
          <w:numId w:val="2"/>
        </w:numPr>
        <w:jc w:val="left"/>
      </w:pPr>
      <w:proofErr w:type="spellStart"/>
      <w:proofErr w:type="gramStart"/>
      <w:r w:rsidRPr="000D52CE">
        <w:rPr>
          <w:rFonts w:ascii="Sylfaen" w:hAnsi="Sylfaen" w:cs="Sylfaen"/>
        </w:rPr>
        <w:t>ქსელის</w:t>
      </w:r>
      <w:proofErr w:type="spellEnd"/>
      <w:proofErr w:type="gramEnd"/>
      <w:r>
        <w:t xml:space="preserve"> </w:t>
      </w:r>
      <w:proofErr w:type="spellStart"/>
      <w:r w:rsidRPr="000D52CE">
        <w:rPr>
          <w:rFonts w:ascii="Sylfaen" w:hAnsi="Sylfaen" w:cs="Sylfaen"/>
        </w:rPr>
        <w:t>კაბელები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აუცილებლად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გაყვანილი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ჭერში</w:t>
      </w:r>
      <w:proofErr w:type="spellEnd"/>
      <w:r w:rsidR="00AC6614">
        <w:t>.</w:t>
      </w:r>
      <w:r w:rsidR="00AC6614">
        <w:rPr>
          <w:rFonts w:ascii="Sylfaen" w:hAnsi="Sylfaen"/>
          <w:lang w:val="ka-GE"/>
        </w:rPr>
        <w:t xml:space="preserve"> (ჭერი არ არის შეფუთული);</w:t>
      </w:r>
    </w:p>
    <w:p w:rsidR="000D52CE" w:rsidRDefault="000D52CE" w:rsidP="000D52CE">
      <w:pPr>
        <w:pStyle w:val="ListParagraph"/>
        <w:numPr>
          <w:ilvl w:val="0"/>
          <w:numId w:val="2"/>
        </w:numPr>
        <w:jc w:val="left"/>
      </w:pPr>
      <w:proofErr w:type="spellStart"/>
      <w:r w:rsidRPr="000D52CE">
        <w:rPr>
          <w:rFonts w:ascii="Sylfaen" w:hAnsi="Sylfaen" w:cs="Sylfaen"/>
        </w:rPr>
        <w:t>ქსელური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კაბელები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გაყვანილი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ელექტრო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დენის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კაბელებთან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ერთად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ერთ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არხში</w:t>
      </w:r>
      <w:proofErr w:type="spellEnd"/>
      <w:r>
        <w:t>;</w:t>
      </w:r>
    </w:p>
    <w:p w:rsidR="000D52CE" w:rsidRDefault="000D52CE" w:rsidP="000D52CE">
      <w:pPr>
        <w:pStyle w:val="ListParagraph"/>
        <w:numPr>
          <w:ilvl w:val="0"/>
          <w:numId w:val="2"/>
        </w:numPr>
        <w:jc w:val="left"/>
      </w:pPr>
      <w:proofErr w:type="spellStart"/>
      <w:r w:rsidRPr="000D52CE">
        <w:rPr>
          <w:rFonts w:ascii="Sylfaen" w:hAnsi="Sylfaen" w:cs="Sylfaen"/>
        </w:rPr>
        <w:t>გთხოვთ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შემოგვთავაზოთ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ორი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ტიპის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კაბელების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ფასები</w:t>
      </w:r>
      <w:proofErr w:type="spellEnd"/>
      <w:r>
        <w:t xml:space="preserve"> : FTP- Cat 5e 100 % </w:t>
      </w:r>
      <w:proofErr w:type="spellStart"/>
      <w:r w:rsidRPr="000D52CE">
        <w:rPr>
          <w:rFonts w:ascii="Sylfaen" w:hAnsi="Sylfaen" w:cs="Sylfaen"/>
        </w:rPr>
        <w:t>სპილენძის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კაბელები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და</w:t>
      </w:r>
      <w:proofErr w:type="spellEnd"/>
      <w:r>
        <w:t xml:space="preserve"> UTP CAT 5e 100 % </w:t>
      </w:r>
      <w:proofErr w:type="spellStart"/>
      <w:r w:rsidRPr="000D52CE">
        <w:rPr>
          <w:rFonts w:ascii="Sylfaen" w:hAnsi="Sylfaen" w:cs="Sylfaen"/>
        </w:rPr>
        <w:t>სპილენძი</w:t>
      </w:r>
      <w:proofErr w:type="spellEnd"/>
      <w:r>
        <w:t>;</w:t>
      </w:r>
    </w:p>
    <w:p w:rsidR="000D52CE" w:rsidRDefault="000D52CE" w:rsidP="000D52CE">
      <w:pPr>
        <w:pStyle w:val="ListParagraph"/>
        <w:numPr>
          <w:ilvl w:val="0"/>
          <w:numId w:val="2"/>
        </w:numPr>
        <w:jc w:val="left"/>
      </w:pPr>
      <w:proofErr w:type="spellStart"/>
      <w:r w:rsidRPr="000D52CE">
        <w:rPr>
          <w:rFonts w:ascii="Sylfaen" w:hAnsi="Sylfaen" w:cs="Sylfaen"/>
        </w:rPr>
        <w:t>ქსელის</w:t>
      </w:r>
      <w:proofErr w:type="spellEnd"/>
      <w:r>
        <w:t xml:space="preserve"> </w:t>
      </w:r>
      <w:r w:rsidR="00AC6614">
        <w:rPr>
          <w:rFonts w:ascii="Sylfaen" w:hAnsi="Sylfaen" w:cs="Sylfaen"/>
          <w:lang w:val="ka-GE"/>
        </w:rPr>
        <w:t xml:space="preserve">კაბელები თავს უნდა იყრიდეს რეკში რომელშიც იქნება 48 პორტიანი პაჩ პანელები; </w:t>
      </w:r>
      <w:r>
        <w:t xml:space="preserve"> </w:t>
      </w:r>
    </w:p>
    <w:p w:rsidR="00AC6614" w:rsidRDefault="000D52CE" w:rsidP="00AC6614">
      <w:pPr>
        <w:pStyle w:val="ListParagraph"/>
        <w:numPr>
          <w:ilvl w:val="0"/>
          <w:numId w:val="2"/>
        </w:numPr>
        <w:jc w:val="left"/>
      </w:pPr>
      <w:r>
        <w:t xml:space="preserve">2 </w:t>
      </w:r>
      <w:proofErr w:type="spellStart"/>
      <w:r w:rsidRPr="000D52CE">
        <w:rPr>
          <w:rFonts w:ascii="Sylfaen" w:hAnsi="Sylfaen" w:cs="Sylfaen"/>
        </w:rPr>
        <w:t>რეკში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თანაბრად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გადანაწილდეს</w:t>
      </w:r>
      <w:proofErr w:type="spellEnd"/>
      <w:r>
        <w:t xml:space="preserve"> </w:t>
      </w:r>
      <w:r w:rsidRPr="00B02C64">
        <w:t>350</w:t>
      </w:r>
      <w:r w:rsidRPr="00AC6614">
        <w:t>-</w:t>
      </w:r>
      <w:r w:rsidRPr="00AC6614">
        <w:rPr>
          <w:rFonts w:ascii="Sylfaen" w:hAnsi="Sylfaen" w:cs="Sylfaen"/>
        </w:rPr>
        <w:t>მდე</w:t>
      </w:r>
      <w:r>
        <w:t xml:space="preserve"> </w:t>
      </w:r>
      <w:proofErr w:type="spellStart"/>
      <w:r w:rsidRPr="000D52CE">
        <w:rPr>
          <w:rFonts w:ascii="Sylfaen" w:hAnsi="Sylfaen" w:cs="Sylfaen"/>
        </w:rPr>
        <w:t>ინტერფეისი</w:t>
      </w:r>
      <w:proofErr w:type="spellEnd"/>
      <w:r>
        <w:t>;</w:t>
      </w:r>
      <w:r w:rsidR="00AC6614">
        <w:rPr>
          <w:rFonts w:ascii="Sylfaen" w:hAnsi="Sylfaen"/>
          <w:lang w:val="ka-GE"/>
        </w:rPr>
        <w:t xml:space="preserve"> </w:t>
      </w:r>
    </w:p>
    <w:p w:rsidR="000D52CE" w:rsidRPr="00B02C64" w:rsidRDefault="000D52CE" w:rsidP="000D52CE">
      <w:pPr>
        <w:pStyle w:val="ListParagraph"/>
        <w:numPr>
          <w:ilvl w:val="0"/>
          <w:numId w:val="2"/>
        </w:numPr>
        <w:jc w:val="left"/>
      </w:pPr>
      <w:proofErr w:type="spellStart"/>
      <w:r w:rsidRPr="00B02C64">
        <w:rPr>
          <w:rFonts w:ascii="Sylfaen" w:hAnsi="Sylfaen" w:cs="Sylfaen"/>
        </w:rPr>
        <w:t>ქსელის</w:t>
      </w:r>
      <w:proofErr w:type="spellEnd"/>
      <w:r w:rsidRPr="00B02C64">
        <w:t xml:space="preserve"> </w:t>
      </w:r>
      <w:proofErr w:type="spellStart"/>
      <w:r w:rsidRPr="00B02C64">
        <w:rPr>
          <w:rFonts w:ascii="Sylfaen" w:hAnsi="Sylfaen" w:cs="Sylfaen"/>
        </w:rPr>
        <w:t>კოლოფი</w:t>
      </w:r>
      <w:proofErr w:type="spellEnd"/>
      <w:r w:rsidRPr="00B02C64">
        <w:t xml:space="preserve"> („</w:t>
      </w:r>
      <w:proofErr w:type="spellStart"/>
      <w:r w:rsidRPr="00B02C64">
        <w:rPr>
          <w:rFonts w:ascii="Sylfaen" w:hAnsi="Sylfaen" w:cs="Sylfaen"/>
        </w:rPr>
        <w:t>შტეფსელი</w:t>
      </w:r>
      <w:proofErr w:type="spellEnd"/>
      <w:r w:rsidRPr="00B02C64">
        <w:t xml:space="preserve">“) </w:t>
      </w:r>
      <w:r w:rsidR="00B02C64" w:rsidRPr="00B02C64">
        <w:t>–</w:t>
      </w:r>
      <w:r w:rsidRPr="00B02C64">
        <w:t xml:space="preserve"> </w:t>
      </w:r>
      <w:r w:rsidR="00FB108F">
        <w:rPr>
          <w:rFonts w:ascii="Sylfaen" w:hAnsi="Sylfaen"/>
          <w:lang w:val="ka-GE"/>
        </w:rPr>
        <w:t>250</w:t>
      </w:r>
      <w:bookmarkStart w:id="0" w:name="_GoBack"/>
      <w:bookmarkEnd w:id="0"/>
      <w:r w:rsidR="00B02C64" w:rsidRPr="00B02C64">
        <w:rPr>
          <w:rFonts w:ascii="Sylfaen" w:hAnsi="Sylfaen"/>
          <w:lang w:val="ka-GE"/>
        </w:rPr>
        <w:t xml:space="preserve"> ცალი</w:t>
      </w:r>
      <w:r w:rsidR="00FB108F">
        <w:rPr>
          <w:rFonts w:ascii="Sylfaen" w:hAnsi="Sylfaen"/>
          <w:lang w:val="ka-GE"/>
        </w:rPr>
        <w:t xml:space="preserve"> </w:t>
      </w:r>
    </w:p>
    <w:p w:rsidR="000D52CE" w:rsidRDefault="000D52CE" w:rsidP="000D52CE">
      <w:pPr>
        <w:pStyle w:val="ListParagraph"/>
        <w:numPr>
          <w:ilvl w:val="0"/>
          <w:numId w:val="2"/>
        </w:numPr>
        <w:jc w:val="left"/>
      </w:pPr>
      <w:proofErr w:type="spellStart"/>
      <w:r w:rsidRPr="000D52CE">
        <w:rPr>
          <w:rFonts w:ascii="Sylfaen" w:hAnsi="Sylfaen" w:cs="Sylfaen"/>
        </w:rPr>
        <w:t>სართულებს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ჩაიდოს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არხი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შესაძლებელი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რეკებს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ოპრიკის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კაბელების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გაყვანა</w:t>
      </w:r>
      <w:proofErr w:type="spellEnd"/>
      <w:r>
        <w:t xml:space="preserve">; </w:t>
      </w:r>
    </w:p>
    <w:p w:rsidR="00AC6614" w:rsidRPr="00AC6614" w:rsidRDefault="000D52CE" w:rsidP="000D52CE">
      <w:pPr>
        <w:pStyle w:val="ListParagraph"/>
        <w:numPr>
          <w:ilvl w:val="0"/>
          <w:numId w:val="2"/>
        </w:numPr>
        <w:jc w:val="left"/>
      </w:pPr>
      <w:proofErr w:type="spellStart"/>
      <w:proofErr w:type="gramStart"/>
      <w:r w:rsidRPr="000D52CE">
        <w:rPr>
          <w:rFonts w:ascii="Sylfaen" w:hAnsi="Sylfaen" w:cs="Sylfaen"/>
        </w:rPr>
        <w:t>რეკების</w:t>
      </w:r>
      <w:proofErr w:type="spellEnd"/>
      <w:proofErr w:type="gramEnd"/>
      <w:r>
        <w:t xml:space="preserve"> </w:t>
      </w:r>
      <w:proofErr w:type="spellStart"/>
      <w:r w:rsidRPr="000D52CE">
        <w:rPr>
          <w:rFonts w:ascii="Sylfaen" w:hAnsi="Sylfaen" w:cs="Sylfaen"/>
        </w:rPr>
        <w:t>დაკიდება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შესაძლებელი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კედელზე</w:t>
      </w:r>
      <w:proofErr w:type="spellEnd"/>
      <w:r>
        <w:t xml:space="preserve">. </w:t>
      </w:r>
      <w:proofErr w:type="spellStart"/>
      <w:proofErr w:type="gramStart"/>
      <w:r w:rsidRPr="000D52CE">
        <w:rPr>
          <w:rFonts w:ascii="Sylfaen" w:hAnsi="Sylfaen" w:cs="Sylfaen"/>
        </w:rPr>
        <w:t>ასევე</w:t>
      </w:r>
      <w:proofErr w:type="spellEnd"/>
      <w:proofErr w:type="gramEnd"/>
      <w:r>
        <w:t xml:space="preserve">, </w:t>
      </w:r>
      <w:proofErr w:type="spellStart"/>
      <w:r w:rsidRPr="000D52CE">
        <w:rPr>
          <w:rFonts w:ascii="Sylfaen" w:hAnsi="Sylfaen" w:cs="Sylfaen"/>
        </w:rPr>
        <w:t>აუცილებლად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დახურული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კარებით</w:t>
      </w:r>
      <w:proofErr w:type="spellEnd"/>
      <w:r>
        <w:t xml:space="preserve">, </w:t>
      </w:r>
      <w:proofErr w:type="spellStart"/>
      <w:r w:rsidRPr="000D52CE">
        <w:rPr>
          <w:rFonts w:ascii="Sylfaen" w:hAnsi="Sylfaen" w:cs="Sylfaen"/>
        </w:rPr>
        <w:t>ქონდეს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ვინტილაცია</w:t>
      </w:r>
      <w:proofErr w:type="spellEnd"/>
      <w:r>
        <w:t>/</w:t>
      </w:r>
      <w:proofErr w:type="spellStart"/>
      <w:r w:rsidRPr="000D52CE">
        <w:rPr>
          <w:rFonts w:ascii="Sylfaen" w:hAnsi="Sylfaen" w:cs="Sylfaen"/>
        </w:rPr>
        <w:t>გაგრილება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იკეტებოდეეს</w:t>
      </w:r>
      <w:proofErr w:type="spellEnd"/>
      <w:r>
        <w:t xml:space="preserve"> </w:t>
      </w:r>
      <w:proofErr w:type="spellStart"/>
      <w:r w:rsidRPr="000D52CE">
        <w:rPr>
          <w:rFonts w:ascii="Sylfaen" w:hAnsi="Sylfaen" w:cs="Sylfaen"/>
        </w:rPr>
        <w:t>გასაღებით</w:t>
      </w:r>
      <w:proofErr w:type="spellEnd"/>
      <w:r w:rsidR="00AC6614">
        <w:rPr>
          <w:rFonts w:ascii="Sylfaen" w:hAnsi="Sylfaen"/>
          <w:lang w:val="ka-GE"/>
        </w:rPr>
        <w:t>.</w:t>
      </w:r>
    </w:p>
    <w:p w:rsidR="000D52CE" w:rsidRDefault="00AC6614" w:rsidP="000D52CE">
      <w:pPr>
        <w:pStyle w:val="ListParagraph"/>
        <w:numPr>
          <w:ilvl w:val="0"/>
          <w:numId w:val="2"/>
        </w:numPr>
        <w:jc w:val="left"/>
      </w:pPr>
      <w:r>
        <w:rPr>
          <w:rFonts w:ascii="Sylfaen" w:hAnsi="Sylfaen" w:cs="Sylfaen"/>
          <w:lang w:val="ka-GE"/>
        </w:rPr>
        <w:t xml:space="preserve">თითო რეკი </w:t>
      </w:r>
      <w:proofErr w:type="spellStart"/>
      <w:r w:rsidR="000D52CE" w:rsidRPr="000D52CE">
        <w:rPr>
          <w:rFonts w:ascii="Sylfaen" w:hAnsi="Sylfaen" w:cs="Sylfaen"/>
        </w:rPr>
        <w:t>მინიმუმ</w:t>
      </w:r>
      <w:proofErr w:type="spellEnd"/>
      <w:r>
        <w:t xml:space="preserve"> 24U;</w:t>
      </w:r>
    </w:p>
    <w:p w:rsidR="00AC6614" w:rsidRDefault="00AC6614" w:rsidP="000D52CE">
      <w:pPr>
        <w:pStyle w:val="ListParagraph"/>
        <w:numPr>
          <w:ilvl w:val="0"/>
          <w:numId w:val="2"/>
        </w:numPr>
        <w:jc w:val="left"/>
      </w:pPr>
      <w:r>
        <w:rPr>
          <w:rFonts w:ascii="Sylfaen" w:hAnsi="Sylfaen"/>
          <w:lang w:val="ka-GE"/>
        </w:rPr>
        <w:t>გთხოვთ შემოგვთავაზეთ პაჩპანელის ორი ვარიანტი : სტანდარტული და სმარტი.</w:t>
      </w:r>
    </w:p>
    <w:p w:rsidR="00E95A19" w:rsidRPr="00B02C64" w:rsidRDefault="00B02C64" w:rsidP="000D52CE">
      <w:pPr>
        <w:pStyle w:val="ListParagraph"/>
        <w:numPr>
          <w:ilvl w:val="0"/>
          <w:numId w:val="2"/>
        </w:numPr>
        <w:jc w:val="left"/>
      </w:pPr>
      <w:r w:rsidRPr="00B02C64">
        <w:rPr>
          <w:rFonts w:ascii="Sylfaen" w:hAnsi="Sylfaen"/>
          <w:lang w:val="ka-GE"/>
        </w:rPr>
        <w:t>კაბელის</w:t>
      </w:r>
      <w:r w:rsidR="00E95A19" w:rsidRPr="00B02C64">
        <w:rPr>
          <w:rFonts w:ascii="Sylfaen" w:hAnsi="Sylfaen"/>
          <w:lang w:val="ka-GE"/>
        </w:rPr>
        <w:t xml:space="preserve"> სიგრძის სავარაუდო რაოდენობა -</w:t>
      </w:r>
      <w:r w:rsidRPr="00B02C64">
        <w:rPr>
          <w:rFonts w:ascii="Sylfaen" w:hAnsi="Sylfaen"/>
          <w:lang w:val="ka-GE"/>
        </w:rPr>
        <w:t xml:space="preserve"> მინიმუმ </w:t>
      </w:r>
      <w:r w:rsidR="00007551">
        <w:rPr>
          <w:rFonts w:ascii="Sylfaen" w:hAnsi="Sylfaen"/>
          <w:lang w:val="ka-GE"/>
        </w:rPr>
        <w:t>2</w:t>
      </w:r>
      <w:r w:rsidRPr="00B02C64">
        <w:rPr>
          <w:rFonts w:ascii="Sylfaen" w:hAnsi="Sylfaen"/>
          <w:lang w:val="ka-GE"/>
        </w:rPr>
        <w:t xml:space="preserve"> კმ </w:t>
      </w:r>
    </w:p>
    <w:p w:rsidR="00E95A19" w:rsidRPr="00B02C64" w:rsidRDefault="00E95A19" w:rsidP="000D52CE">
      <w:pPr>
        <w:pStyle w:val="ListParagraph"/>
        <w:numPr>
          <w:ilvl w:val="0"/>
          <w:numId w:val="2"/>
        </w:numPr>
        <w:jc w:val="left"/>
      </w:pPr>
      <w:r w:rsidRPr="00B02C64">
        <w:rPr>
          <w:rFonts w:ascii="Sylfaen" w:hAnsi="Sylfaen"/>
          <w:lang w:val="ka-GE"/>
        </w:rPr>
        <w:t xml:space="preserve">მთლიანი ფართის კვადრატულობა - </w:t>
      </w:r>
      <w:r w:rsidR="00B02C64" w:rsidRPr="00B02C64">
        <w:rPr>
          <w:rFonts w:ascii="Sylfaen" w:hAnsi="Sylfaen"/>
          <w:lang w:val="ka-GE"/>
        </w:rPr>
        <w:t>1500 კვ.მ.  (1000 კვ.მ. პირველი სართული, 500 კვ.მ. მეორე სართული)</w:t>
      </w:r>
    </w:p>
    <w:p w:rsidR="00E95A19" w:rsidRPr="00B02C64" w:rsidRDefault="00E95A19" w:rsidP="000D52CE">
      <w:pPr>
        <w:pStyle w:val="ListParagraph"/>
        <w:numPr>
          <w:ilvl w:val="0"/>
          <w:numId w:val="2"/>
        </w:numPr>
        <w:jc w:val="left"/>
      </w:pPr>
      <w:r w:rsidRPr="00B02C64">
        <w:rPr>
          <w:rFonts w:ascii="Sylfaen" w:hAnsi="Sylfaen"/>
          <w:lang w:val="ka-GE"/>
        </w:rPr>
        <w:t>ფასი უნდა მოიცავდეს ყველა შესაძლო გადასახადს (დღგ და ა.შ.)</w:t>
      </w:r>
    </w:p>
    <w:p w:rsidR="000D52CE" w:rsidRPr="000D52CE" w:rsidRDefault="000D52CE" w:rsidP="000D52CE">
      <w:pPr>
        <w:jc w:val="left"/>
        <w:rPr>
          <w:rFonts w:ascii="Sylfaen" w:hAnsi="Sylfaen"/>
          <w:b/>
          <w:lang w:val="ka-GE"/>
        </w:rPr>
      </w:pPr>
      <w:r w:rsidRPr="000D52CE">
        <w:rPr>
          <w:rFonts w:ascii="Sylfaen" w:hAnsi="Sylfaen"/>
          <w:b/>
          <w:lang w:val="ka-GE"/>
        </w:rPr>
        <w:t>წერტილების რაოდენობა:</w:t>
      </w:r>
    </w:p>
    <w:p w:rsidR="000D52CE" w:rsidRDefault="000D52CE" w:rsidP="000D52CE">
      <w:pPr>
        <w:pStyle w:val="ListParagraph"/>
        <w:numPr>
          <w:ilvl w:val="0"/>
          <w:numId w:val="2"/>
        </w:numPr>
        <w:jc w:val="left"/>
      </w:pPr>
      <w:r>
        <w:t xml:space="preserve">1 </w:t>
      </w:r>
      <w:proofErr w:type="spellStart"/>
      <w:r w:rsidRPr="000D52CE">
        <w:rPr>
          <w:rFonts w:ascii="Sylfaen" w:hAnsi="Sylfaen" w:cs="Sylfaen"/>
        </w:rPr>
        <w:t>სართული</w:t>
      </w:r>
      <w:proofErr w:type="spellEnd"/>
      <w:r>
        <w:t xml:space="preserve"> - </w:t>
      </w:r>
      <w:r w:rsidR="00F232E5">
        <w:t xml:space="preserve">230 </w:t>
      </w:r>
      <w:r w:rsidR="00F232E5">
        <w:rPr>
          <w:rFonts w:ascii="Sylfaen" w:hAnsi="Sylfaen"/>
          <w:lang w:val="ka-GE"/>
        </w:rPr>
        <w:t>წერტილი</w:t>
      </w:r>
    </w:p>
    <w:p w:rsidR="000D52CE" w:rsidRDefault="000D52CE" w:rsidP="000D52CE">
      <w:pPr>
        <w:pStyle w:val="ListParagraph"/>
        <w:numPr>
          <w:ilvl w:val="0"/>
          <w:numId w:val="2"/>
        </w:numPr>
        <w:jc w:val="left"/>
      </w:pPr>
      <w:r>
        <w:t xml:space="preserve">2 </w:t>
      </w:r>
      <w:proofErr w:type="spellStart"/>
      <w:r w:rsidRPr="000D52CE">
        <w:rPr>
          <w:rFonts w:ascii="Sylfaen" w:hAnsi="Sylfaen" w:cs="Sylfaen"/>
        </w:rPr>
        <w:t>სართული</w:t>
      </w:r>
      <w:proofErr w:type="spellEnd"/>
      <w:r>
        <w:t xml:space="preserve"> - </w:t>
      </w:r>
      <w:r w:rsidR="00F232E5">
        <w:rPr>
          <w:rFonts w:ascii="Sylfaen" w:hAnsi="Sylfaen"/>
          <w:lang w:val="ka-GE"/>
        </w:rPr>
        <w:t>120 წერტილი</w:t>
      </w:r>
    </w:p>
    <w:p w:rsidR="00926B0F" w:rsidRPr="00E95A19" w:rsidRDefault="00926B0F" w:rsidP="000D52CE">
      <w:pPr>
        <w:jc w:val="left"/>
        <w:rPr>
          <w:rFonts w:ascii="Sylfaen" w:hAnsi="Sylfaen" w:cstheme="majorHAnsi"/>
        </w:rPr>
      </w:pPr>
    </w:p>
    <w:p w:rsidR="00926B0F" w:rsidRDefault="00926B0F" w:rsidP="000D52CE">
      <w:pPr>
        <w:jc w:val="left"/>
        <w:rPr>
          <w:rFonts w:ascii="Sylfaen" w:hAnsi="Sylfaen" w:cstheme="majorHAnsi"/>
          <w:lang w:val="ka-GE"/>
        </w:rPr>
      </w:pPr>
    </w:p>
    <w:p w:rsidR="00926B0F" w:rsidRDefault="00926B0F" w:rsidP="000D52CE">
      <w:pPr>
        <w:jc w:val="left"/>
        <w:rPr>
          <w:rFonts w:ascii="Sylfaen" w:hAnsi="Sylfaen" w:cstheme="majorHAnsi"/>
          <w:lang w:val="ka-GE"/>
        </w:rPr>
      </w:pPr>
    </w:p>
    <w:p w:rsidR="00926B0F" w:rsidRPr="00926B0F" w:rsidRDefault="00926B0F" w:rsidP="00926B0F">
      <w:pPr>
        <w:rPr>
          <w:rFonts w:ascii="Sylfaen" w:hAnsi="Sylfaen" w:cstheme="majorHAnsi"/>
          <w:lang w:val="ka-GE"/>
        </w:rPr>
      </w:pPr>
    </w:p>
    <w:sectPr w:rsidR="00926B0F" w:rsidRPr="00926B0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AA" w:rsidRDefault="00A92DAA" w:rsidP="004F76CC">
      <w:pPr>
        <w:spacing w:after="0" w:line="240" w:lineRule="auto"/>
      </w:pPr>
      <w:r>
        <w:separator/>
      </w:r>
    </w:p>
  </w:endnote>
  <w:endnote w:type="continuationSeparator" w:id="0">
    <w:p w:rsidR="00A92DAA" w:rsidRDefault="00A92DAA" w:rsidP="004F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AA" w:rsidRDefault="00A92DAA" w:rsidP="004F76CC">
      <w:pPr>
        <w:spacing w:after="0" w:line="240" w:lineRule="auto"/>
      </w:pPr>
      <w:r>
        <w:separator/>
      </w:r>
    </w:p>
  </w:footnote>
  <w:footnote w:type="continuationSeparator" w:id="0">
    <w:p w:rsidR="00A92DAA" w:rsidRDefault="00A92DAA" w:rsidP="004F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CC" w:rsidRPr="004F76CC" w:rsidRDefault="004F76CC">
    <w:pPr>
      <w:pStyle w:val="Header"/>
      <w:rPr>
        <w:lang w:val="en-GB"/>
      </w:rPr>
    </w:pPr>
    <w:r>
      <w:rPr>
        <w:rFonts w:ascii="SG Logo Admin." w:hAnsi="SG Logo Admin."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-418465</wp:posOffset>
          </wp:positionV>
          <wp:extent cx="1947890" cy="648970"/>
          <wp:effectExtent l="0" t="0" r="0" b="0"/>
          <wp:wrapThrough wrapText="bothSides">
            <wp:wrapPolygon edited="0">
              <wp:start x="2324" y="1268"/>
              <wp:lineTo x="1056" y="3170"/>
              <wp:lineTo x="211" y="6975"/>
              <wp:lineTo x="423" y="19656"/>
              <wp:lineTo x="21128" y="19656"/>
              <wp:lineTo x="21339" y="8243"/>
              <wp:lineTo x="19649" y="6975"/>
              <wp:lineTo x="5493" y="1268"/>
              <wp:lineTo x="2324" y="126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9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774BC"/>
    <w:multiLevelType w:val="hybridMultilevel"/>
    <w:tmpl w:val="3A58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23B5"/>
    <w:multiLevelType w:val="hybridMultilevel"/>
    <w:tmpl w:val="C798C3E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B3E9A"/>
    <w:rsid w:val="00007551"/>
    <w:rsid w:val="0006437E"/>
    <w:rsid w:val="000D52CE"/>
    <w:rsid w:val="0038310E"/>
    <w:rsid w:val="004438B1"/>
    <w:rsid w:val="004F76CC"/>
    <w:rsid w:val="005D11E9"/>
    <w:rsid w:val="00770212"/>
    <w:rsid w:val="00777D22"/>
    <w:rsid w:val="00900355"/>
    <w:rsid w:val="00926B0F"/>
    <w:rsid w:val="00A92DAA"/>
    <w:rsid w:val="00AC6614"/>
    <w:rsid w:val="00B02C64"/>
    <w:rsid w:val="00C311EE"/>
    <w:rsid w:val="00E95A19"/>
    <w:rsid w:val="00F232E5"/>
    <w:rsid w:val="00FB108F"/>
    <w:rsid w:val="67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214694-5FD5-46E5-BF29-31C48BB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900355"/>
    <w:pPr>
      <w:ind w:left="720"/>
      <w:contextualSpacing/>
    </w:pPr>
  </w:style>
  <w:style w:type="paragraph" w:styleId="Header">
    <w:name w:val="header"/>
    <w:basedOn w:val="Normal"/>
    <w:link w:val="HeaderChar"/>
    <w:rsid w:val="004F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76CC"/>
    <w:rPr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4F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76CC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</dc:creator>
  <cp:lastModifiedBy>Ana Vashadze</cp:lastModifiedBy>
  <cp:revision>13</cp:revision>
  <dcterms:created xsi:type="dcterms:W3CDTF">2018-12-10T16:45:00Z</dcterms:created>
  <dcterms:modified xsi:type="dcterms:W3CDTF">2018-12-13T06:54:00Z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